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1" w:rsidRPr="006A1551" w:rsidRDefault="006A1551" w:rsidP="006A1551">
      <w:pPr>
        <w:pStyle w:val="1"/>
        <w:spacing w:after="0"/>
        <w:rPr>
          <w:rFonts w:hint="eastAsia"/>
          <w:sz w:val="32"/>
          <w:szCs w:val="40"/>
        </w:rPr>
      </w:pPr>
      <w:r w:rsidRPr="006A1551">
        <w:rPr>
          <w:rFonts w:hint="eastAsia"/>
          <w:sz w:val="32"/>
          <w:szCs w:val="40"/>
        </w:rPr>
        <w:t>附件</w:t>
      </w:r>
      <w:r w:rsidRPr="006A1551">
        <w:rPr>
          <w:rFonts w:hint="eastAsia"/>
          <w:sz w:val="32"/>
          <w:szCs w:val="40"/>
        </w:rPr>
        <w:t>1</w:t>
      </w:r>
    </w:p>
    <w:p w:rsidR="007E3302" w:rsidRDefault="00C4512A" w:rsidP="006A1551">
      <w:pPr>
        <w:pStyle w:val="1"/>
        <w:spacing w:before="0" w:after="0"/>
        <w:jc w:val="center"/>
      </w:pPr>
      <w:r>
        <w:rPr>
          <w:rFonts w:hint="eastAsia"/>
          <w:sz w:val="40"/>
          <w:szCs w:val="40"/>
        </w:rPr>
        <w:t>2018</w:t>
      </w:r>
      <w:r>
        <w:rPr>
          <w:rFonts w:hint="eastAsia"/>
          <w:sz w:val="40"/>
          <w:szCs w:val="40"/>
        </w:rPr>
        <w:t>年校级</w:t>
      </w:r>
      <w:r>
        <w:rPr>
          <w:rFonts w:hint="eastAsia"/>
          <w:sz w:val="40"/>
          <w:szCs w:val="40"/>
        </w:rPr>
        <w:t>教改项目快速指南—教师申报使用</w:t>
      </w:r>
    </w:p>
    <w:p w:rsidR="007E3302" w:rsidRDefault="007E3302"/>
    <w:p w:rsidR="007E3302" w:rsidRDefault="00C4512A">
      <w:pPr>
        <w:rPr>
          <w:color w:val="FF0000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  <w:b/>
          <w:bCs/>
          <w:color w:val="FF0000"/>
          <w:sz w:val="24"/>
          <w:szCs w:val="28"/>
        </w:rPr>
        <w:t>网址：</w:t>
      </w:r>
      <w:hyperlink r:id="rId8" w:history="1">
        <w:r>
          <w:rPr>
            <w:rStyle w:val="a6"/>
            <w:b/>
            <w:bCs/>
            <w:sz w:val="24"/>
            <w:szCs w:val="28"/>
          </w:rPr>
          <w:t>http://xiyi.zlgc.chaoxing.com/</w:t>
        </w:r>
      </w:hyperlink>
      <w:r>
        <w:rPr>
          <w:b/>
          <w:bCs/>
          <w:color w:val="FF0000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可以查看通知公告</w:t>
      </w:r>
      <w:r>
        <w:rPr>
          <w:rFonts w:hint="eastAsia"/>
          <w:b/>
          <w:bCs/>
          <w:color w:val="FF0000"/>
          <w:sz w:val="24"/>
          <w:szCs w:val="28"/>
        </w:rPr>
        <w:t>,</w:t>
      </w:r>
      <w:r>
        <w:rPr>
          <w:rFonts w:hint="eastAsia"/>
          <w:b/>
          <w:bCs/>
          <w:color w:val="FF0000"/>
          <w:sz w:val="24"/>
          <w:szCs w:val="28"/>
        </w:rPr>
        <w:t>推荐使用</w:t>
      </w:r>
      <w:r>
        <w:rPr>
          <w:rFonts w:hint="eastAsia"/>
          <w:b/>
          <w:bCs/>
          <w:color w:val="FF0000"/>
          <w:sz w:val="24"/>
          <w:szCs w:val="28"/>
        </w:rPr>
        <w:t>360</w:t>
      </w:r>
      <w:r>
        <w:rPr>
          <w:rFonts w:hint="eastAsia"/>
          <w:b/>
          <w:bCs/>
          <w:color w:val="FF0000"/>
          <w:sz w:val="24"/>
          <w:szCs w:val="28"/>
        </w:rPr>
        <w:t>浏览器</w:t>
      </w:r>
      <w:r>
        <w:rPr>
          <w:b/>
          <w:bCs/>
          <w:color w:val="FF0000"/>
          <w:sz w:val="24"/>
          <w:szCs w:val="28"/>
        </w:rPr>
        <w:t>）</w:t>
      </w:r>
    </w:p>
    <w:p w:rsidR="007E3302" w:rsidRDefault="007E3302"/>
    <w:p w:rsidR="007E3302" w:rsidRDefault="00C4512A">
      <w:pPr>
        <w:widowControl/>
        <w:jc w:val="left"/>
        <w:rPr>
          <w:b/>
          <w:bCs/>
          <w:sz w:val="24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638165" cy="2551430"/>
            <wp:effectExtent l="0" t="0" r="63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C4512A">
      <w:pPr>
        <w:spacing w:before="60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</w:t>
      </w:r>
      <w:r>
        <w:rPr>
          <w:rFonts w:hint="eastAsia"/>
          <w:b/>
          <w:bCs/>
          <w:sz w:val="24"/>
          <w:szCs w:val="28"/>
        </w:rPr>
        <w:t>．登录</w:t>
      </w:r>
      <w:r>
        <w:rPr>
          <w:b/>
          <w:bCs/>
          <w:sz w:val="24"/>
          <w:szCs w:val="28"/>
        </w:rPr>
        <w:t>系统</w:t>
      </w:r>
    </w:p>
    <w:p w:rsidR="007E3302" w:rsidRDefault="00C4512A">
      <w:pPr>
        <w:ind w:firstLineChars="100" w:firstLine="210"/>
      </w:pPr>
      <w:r>
        <w:rPr>
          <w:rFonts w:hint="eastAsia"/>
        </w:rPr>
        <w:t>在</w:t>
      </w:r>
      <w:r>
        <w:t>主页右上方点击登录，输入账号、密码</w:t>
      </w:r>
      <w:r>
        <w:rPr>
          <w:rFonts w:hint="eastAsia"/>
        </w:rPr>
        <w:t>进入平台。</w:t>
      </w:r>
    </w:p>
    <w:p w:rsidR="007E3302" w:rsidRDefault="00C4512A">
      <w:pPr>
        <w:ind w:firstLineChars="98" w:firstLine="236"/>
      </w:pPr>
      <w:r>
        <w:rPr>
          <w:rFonts w:hint="eastAsia"/>
          <w:b/>
          <w:bCs/>
          <w:color w:val="FF0000"/>
          <w:sz w:val="24"/>
          <w:szCs w:val="28"/>
        </w:rPr>
        <w:t>（账号即教师在学校教务管理系统中的工号；如有个别教师没有登录账号，请</w:t>
      </w:r>
      <w:r>
        <w:rPr>
          <w:rFonts w:hint="eastAsia"/>
          <w:b/>
          <w:bCs/>
          <w:color w:val="FF0000"/>
          <w:sz w:val="24"/>
          <w:szCs w:val="28"/>
        </w:rPr>
        <w:t>报院系汇总后，反馈教务处周哲老师。）</w:t>
      </w:r>
    </w:p>
    <w:p w:rsidR="007E3302" w:rsidRDefault="007E3302">
      <w:pPr>
        <w:rPr>
          <w:b/>
          <w:bCs/>
          <w:sz w:val="24"/>
          <w:szCs w:val="28"/>
        </w:rPr>
      </w:pPr>
    </w:p>
    <w:p w:rsidR="007E3302" w:rsidRDefault="00C4512A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677535" cy="2586990"/>
            <wp:effectExtent l="0" t="0" r="18415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7E3302">
      <w:pPr>
        <w:rPr>
          <w:b/>
          <w:bCs/>
          <w:sz w:val="24"/>
          <w:szCs w:val="28"/>
        </w:rPr>
      </w:pPr>
    </w:p>
    <w:p w:rsidR="007E3302" w:rsidRDefault="00C4512A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3.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进入</w:t>
      </w:r>
      <w:r>
        <w:rPr>
          <w:b/>
          <w:bCs/>
          <w:sz w:val="24"/>
          <w:szCs w:val="28"/>
        </w:rPr>
        <w:t>工作台</w:t>
      </w:r>
    </w:p>
    <w:p w:rsidR="007E3302" w:rsidRDefault="00C4512A"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>INCLUDEPICTURE \d "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C:\\Users\\Administrator\\AppData\\Roaming\\Tencent\\Users\\304381277\\QQ\\WinTemp\\RichOle\\2UY{3@DQO{T113LE@4$50BS.png"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429885" cy="1969770"/>
            <wp:effectExtent l="0" t="0" r="18415" b="1143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</w:p>
    <w:p w:rsidR="007E3302" w:rsidRDefault="00C451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7027545</wp:posOffset>
                </wp:positionH>
                <wp:positionV relativeFrom="paragraph">
                  <wp:posOffset>97790</wp:posOffset>
                </wp:positionV>
                <wp:extent cx="1102360" cy="370840"/>
                <wp:effectExtent l="19050" t="19050" r="21590" b="292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3280" y="4871720"/>
                          <a:ext cx="1102360" cy="370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53.35pt;margin-top:7.7pt;height:29.2pt;width:86.8pt;z-index:251658240;v-text-anchor:middle;mso-width-relative:page;mso-height-relative:page;" filled="f" stroked="t" coordsize="21600,21600" o:gfxdata="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KsA&#10;idgAAAALAQAADwAAAAAAAAABACAAAAAiAAAAZHJzL2Rvd25yZXYueG1sUEsBAhQAFAAAAAgAh07i&#10;QEtXTBVbAgAAiQQAAA4AAAAAAAAAAQAgAAAAJwEAAGRycy9lMm9Eb2MueG1sUEsFBgAAAAAGAAYA&#10;WQEAAPQF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7E3302" w:rsidRDefault="00C4512A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4</w:t>
      </w:r>
      <w:r>
        <w:rPr>
          <w:rFonts w:hint="eastAsia"/>
          <w:b/>
          <w:bCs/>
          <w:sz w:val="24"/>
          <w:szCs w:val="28"/>
        </w:rPr>
        <w:t>．在线</w:t>
      </w:r>
      <w:r>
        <w:rPr>
          <w:b/>
          <w:bCs/>
          <w:sz w:val="24"/>
          <w:szCs w:val="28"/>
        </w:rPr>
        <w:t>申报</w:t>
      </w:r>
    </w:p>
    <w:p w:rsidR="007E3302" w:rsidRDefault="00C4512A">
      <w:pPr>
        <w:pStyle w:val="a7"/>
        <w:ind w:left="363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点击在线申报进入在线申报</w:t>
      </w:r>
      <w:r>
        <w:rPr>
          <w:rFonts w:hint="eastAsia"/>
        </w:rPr>
        <w:t>模块</w:t>
      </w:r>
    </w:p>
    <w:p w:rsidR="007E3302" w:rsidRDefault="007E3302">
      <w:pPr>
        <w:pStyle w:val="a7"/>
        <w:ind w:left="360" w:firstLineChars="0" w:firstLine="0"/>
      </w:pPr>
    </w:p>
    <w:p w:rsidR="007E3302" w:rsidRDefault="00C4512A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741035" cy="1978660"/>
            <wp:effectExtent l="0" t="0" r="12065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7E3302">
      <w:pPr>
        <w:pStyle w:val="a7"/>
        <w:ind w:left="360" w:firstLineChars="0" w:firstLine="0"/>
      </w:pPr>
    </w:p>
    <w:p w:rsidR="007E3302" w:rsidRDefault="00C4512A">
      <w:pPr>
        <w:pStyle w:val="a7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）选择</w:t>
      </w:r>
      <w:r>
        <w:t>需要申报的项目类型，点击项目类型名称查看申报要求</w:t>
      </w:r>
    </w:p>
    <w:p w:rsidR="007E3302" w:rsidRDefault="00C4512A">
      <w:pPr>
        <w:pStyle w:val="a7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7649845</wp:posOffset>
                </wp:positionH>
                <wp:positionV relativeFrom="paragraph">
                  <wp:posOffset>456565</wp:posOffset>
                </wp:positionV>
                <wp:extent cx="398145" cy="177165"/>
                <wp:effectExtent l="19050" t="19050" r="20955" b="323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02.35pt;margin-top:35.95pt;height:13.95pt;width:31.35pt;z-index:251659264;v-text-anchor:middle;mso-width-relative:page;mso-height-relative:page;" filled="f" stroked="t" coordsize="21600,21600" o:gfxdata="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yLCEjXAAAACwEAAA8AAAAA&#10;AAAAAQAgAAAAIgAAAGRycy9kb3ducmV2LnhtbFBLAQIUABQAAAAIAIdO4kCYwdvJTgIAAHwEAAAO&#10;AAAAAAAAAAEAIAAAACYBAABkcnMvZTJvRG9jLnhtbFBLBQYAAAAABgAGAFkBAADmBQ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7E3302" w:rsidRDefault="00C4512A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5440045" cy="2521585"/>
            <wp:effectExtent l="0" t="0" r="8255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2521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7E3302">
      <w:pPr>
        <w:pStyle w:val="a7"/>
        <w:ind w:left="360" w:firstLineChars="0" w:firstLine="0"/>
      </w:pPr>
    </w:p>
    <w:p w:rsidR="007E3302" w:rsidRDefault="00C4512A">
      <w:pPr>
        <w:pStyle w:val="a7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）点击</w:t>
      </w:r>
      <w:r>
        <w:t>页面</w:t>
      </w:r>
      <w:r>
        <w:rPr>
          <w:rFonts w:hint="eastAsia"/>
        </w:rPr>
        <w:t>右上角</w:t>
      </w:r>
      <w:r>
        <w:t>的</w:t>
      </w:r>
      <w:r>
        <w:rPr>
          <w:rFonts w:hint="eastAsia"/>
        </w:rPr>
        <w:t>“</w:t>
      </w:r>
      <w:r>
        <w:t>我要申报</w:t>
      </w:r>
      <w:r>
        <w:rPr>
          <w:rFonts w:hint="eastAsia"/>
        </w:rPr>
        <w:t>”</w:t>
      </w:r>
      <w:r>
        <w:t>按钮，进入项目资料填写模块</w:t>
      </w:r>
    </w:p>
    <w:p w:rsidR="007E3302" w:rsidRDefault="00C4512A">
      <w:pPr>
        <w:pStyle w:val="a7"/>
        <w:ind w:left="360" w:firstLineChars="0" w:firstLine="0"/>
      </w:pPr>
      <w:r>
        <w:rPr>
          <w:noProof/>
        </w:rPr>
        <w:drawing>
          <wp:inline distT="0" distB="0" distL="0" distR="0">
            <wp:extent cx="5274310" cy="23647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rcRect b="4856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51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C4512A">
      <w:pPr>
        <w:pStyle w:val="a7"/>
        <w:ind w:left="360" w:firstLineChars="0" w:firstLine="0"/>
      </w:pPr>
      <w:r>
        <w:rPr>
          <w:rFonts w:hint="eastAsia"/>
        </w:rPr>
        <w:t>首先</w:t>
      </w:r>
      <w:r>
        <w:t>填写项目基本信息</w:t>
      </w:r>
    </w:p>
    <w:p w:rsidR="007E3302" w:rsidRDefault="00C4512A">
      <w:pPr>
        <w:pStyle w:val="a7"/>
        <w:ind w:left="360" w:firstLineChars="0" w:firstLine="0"/>
      </w:pPr>
      <w:r>
        <w:rPr>
          <w:rFonts w:hint="eastAsia"/>
        </w:rPr>
        <w:t>包括</w:t>
      </w:r>
      <w:r>
        <w:t>：项目名称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格式：序号</w:t>
      </w:r>
      <w:r>
        <w:rPr>
          <w:rFonts w:hint="eastAsia"/>
          <w:b/>
          <w:bCs/>
          <w:color w:val="FF0000"/>
        </w:rPr>
        <w:t>-</w:t>
      </w:r>
      <w:r>
        <w:rPr>
          <w:rFonts w:hint="eastAsia"/>
          <w:b/>
          <w:bCs/>
          <w:color w:val="FF0000"/>
        </w:rPr>
        <w:t>学院</w:t>
      </w:r>
      <w:r>
        <w:rPr>
          <w:rFonts w:hint="eastAsia"/>
          <w:b/>
          <w:bCs/>
          <w:color w:val="FF0000"/>
        </w:rPr>
        <w:t>-</w:t>
      </w:r>
      <w:r>
        <w:rPr>
          <w:rFonts w:hint="eastAsia"/>
          <w:b/>
          <w:bCs/>
          <w:color w:val="FF0000"/>
        </w:rPr>
        <w:t>项目名称</w:t>
      </w:r>
      <w:r>
        <w:rPr>
          <w:rFonts w:asciiTheme="minorEastAsia" w:hAnsiTheme="minorEastAsia" w:hint="eastAsia"/>
          <w:b/>
          <w:bCs/>
          <w:color w:val="FF0000"/>
        </w:rPr>
        <w:t>，序号按照院部</w:t>
      </w:r>
      <w:r>
        <w:rPr>
          <w:rFonts w:asciiTheme="minorEastAsia" w:hAnsiTheme="minorEastAsia" w:hint="eastAsia"/>
          <w:b/>
          <w:bCs/>
          <w:color w:val="FF0000"/>
        </w:rPr>
        <w:t>排序</w:t>
      </w:r>
      <w:r>
        <w:rPr>
          <w:rFonts w:asciiTheme="minorEastAsia" w:hAnsiTheme="minorEastAsia" w:hint="eastAsia"/>
          <w:b/>
          <w:bCs/>
          <w:color w:val="FF0000"/>
        </w:rPr>
        <w:t>确定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项目</w:t>
      </w:r>
      <w:r>
        <w:t>所属单位</w:t>
      </w:r>
      <w:r>
        <w:rPr>
          <w:rFonts w:hint="eastAsia"/>
        </w:rPr>
        <w:t>（如全科医学院，请按院系选择：全科医学院）</w:t>
      </w:r>
      <w:r>
        <w:t>，建设时间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2018.</w:t>
      </w:r>
      <w:r>
        <w:rPr>
          <w:rFonts w:hint="eastAsia"/>
          <w:b/>
          <w:bCs/>
          <w:color w:val="FF0000"/>
        </w:rPr>
        <w:t>12</w:t>
      </w:r>
      <w:r>
        <w:rPr>
          <w:rFonts w:hint="eastAsia"/>
          <w:b/>
          <w:bCs/>
          <w:color w:val="FF0000"/>
        </w:rPr>
        <w:t>.</w:t>
      </w:r>
      <w:r>
        <w:rPr>
          <w:rFonts w:hint="eastAsia"/>
          <w:b/>
          <w:bCs/>
          <w:color w:val="FF0000"/>
        </w:rPr>
        <w:t>31</w:t>
      </w:r>
      <w:r>
        <w:rPr>
          <w:rFonts w:hint="eastAsia"/>
          <w:b/>
          <w:bCs/>
          <w:color w:val="FF0000"/>
        </w:rPr>
        <w:t>-20</w:t>
      </w:r>
      <w:r>
        <w:rPr>
          <w:rFonts w:hint="eastAsia"/>
          <w:b/>
          <w:bCs/>
          <w:color w:val="FF0000"/>
        </w:rPr>
        <w:t>20</w:t>
      </w:r>
      <w:r>
        <w:rPr>
          <w:rFonts w:hint="eastAsia"/>
          <w:b/>
          <w:bCs/>
          <w:color w:val="FF0000"/>
        </w:rPr>
        <w:t>.1</w:t>
      </w:r>
      <w:r>
        <w:rPr>
          <w:rFonts w:hint="eastAsia"/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.</w:t>
      </w:r>
      <w:r>
        <w:rPr>
          <w:rFonts w:hint="eastAsia"/>
          <w:b/>
          <w:bCs/>
          <w:color w:val="FF0000"/>
        </w:rPr>
        <w:t>31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邮箱</w:t>
      </w:r>
      <w:r>
        <w:t>，电话</w:t>
      </w:r>
      <w:r>
        <w:rPr>
          <w:rFonts w:hint="eastAsia"/>
        </w:rPr>
        <w:t>。</w:t>
      </w:r>
    </w:p>
    <w:p w:rsidR="007E3302" w:rsidRDefault="007E3302">
      <w:pPr>
        <w:pStyle w:val="a7"/>
        <w:ind w:left="360" w:firstLineChars="0" w:firstLine="0"/>
      </w:pPr>
    </w:p>
    <w:p w:rsidR="007E3302" w:rsidRDefault="00C4512A">
      <w:r>
        <w:rPr>
          <w:rFonts w:hint="eastAsia"/>
        </w:rPr>
        <w:t xml:space="preserve"> </w:t>
      </w:r>
    </w:p>
    <w:p w:rsidR="007E3302" w:rsidRDefault="00C4512A">
      <w:pPr>
        <w:ind w:firstLineChars="200" w:firstLine="420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）提交</w:t>
      </w:r>
      <w:r>
        <w:rPr>
          <w:bCs/>
        </w:rPr>
        <w:t>申报</w:t>
      </w:r>
      <w:r>
        <w:rPr>
          <w:rFonts w:hint="eastAsia"/>
          <w:bCs/>
        </w:rPr>
        <w:t>材料</w:t>
      </w:r>
      <w:r>
        <w:rPr>
          <w:rFonts w:hint="eastAsia"/>
          <w:bCs/>
        </w:rPr>
        <w:t>（</w:t>
      </w:r>
      <w:r>
        <w:rPr>
          <w:rFonts w:hint="eastAsia"/>
          <w:b/>
          <w:color w:val="FF0000"/>
        </w:rPr>
        <w:t>请老师认真查看提交资料的位置</w:t>
      </w:r>
      <w:r>
        <w:rPr>
          <w:rFonts w:hint="eastAsia"/>
          <w:bCs/>
        </w:rPr>
        <w:t>）</w:t>
      </w:r>
    </w:p>
    <w:p w:rsidR="007E3302" w:rsidRDefault="00C4512A">
      <w:pPr>
        <w:ind w:firstLineChars="200" w:firstLine="420"/>
      </w:pPr>
      <w:r>
        <w:rPr>
          <w:rFonts w:hint="eastAsia"/>
        </w:rPr>
        <w:t>点击“上传”，上传《西安医学院</w:t>
      </w:r>
      <w:r>
        <w:rPr>
          <w:rFonts w:hint="eastAsia"/>
        </w:rPr>
        <w:t>教育教学改革研究项目申报书</w:t>
      </w:r>
      <w:r>
        <w:rPr>
          <w:rFonts w:hint="eastAsia"/>
        </w:rPr>
        <w:t>》，格式</w:t>
      </w:r>
      <w:r>
        <w:rPr>
          <w:rFonts w:hint="eastAsia"/>
        </w:rPr>
        <w:t>为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，推荐表</w:t>
      </w:r>
      <w:r>
        <w:t>会原位展示。</w:t>
      </w:r>
    </w:p>
    <w:p w:rsidR="007E3302" w:rsidRDefault="00C4512A">
      <w:pPr>
        <w:jc w:val="center"/>
      </w:pPr>
      <w:r>
        <w:rPr>
          <w:noProof/>
        </w:rPr>
        <w:drawing>
          <wp:inline distT="0" distB="0" distL="0" distR="0">
            <wp:extent cx="4565015" cy="1646555"/>
            <wp:effectExtent l="0" t="0" r="698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3079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02" w:rsidRDefault="007E3302"/>
    <w:p w:rsidR="007E3302" w:rsidRDefault="007E3302"/>
    <w:p w:rsidR="007E3302" w:rsidRDefault="007E3302"/>
    <w:p w:rsidR="007E3302" w:rsidRDefault="00C4512A">
      <w:pPr>
        <w:ind w:firstLineChars="200" w:firstLine="420"/>
      </w:pPr>
      <w:r>
        <w:rPr>
          <w:rFonts w:hint="eastAsia"/>
        </w:rPr>
        <w:t>提交佐证材料，</w:t>
      </w:r>
      <w:r w:rsidR="006A1551">
        <w:rPr>
          <w:rFonts w:hint="eastAsia"/>
        </w:rPr>
        <w:t>点击“本地上传”。注意：佐证材料为一个文档，</w:t>
      </w:r>
      <w:bookmarkStart w:id="0" w:name="_GoBack"/>
      <w:bookmarkEnd w:id="0"/>
      <w:r>
        <w:rPr>
          <w:rFonts w:hint="eastAsia"/>
        </w:rPr>
        <w:t>存储格式为</w:t>
      </w:r>
      <w:r w:rsidR="006A1551">
        <w:rPr>
          <w:rFonts w:hint="eastAsia"/>
        </w:rPr>
        <w:t>word</w:t>
      </w:r>
      <w:r w:rsidR="006A1551">
        <w:rPr>
          <w:rFonts w:hint="eastAsia"/>
        </w:rPr>
        <w:t>或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格式。</w:t>
      </w:r>
    </w:p>
    <w:p w:rsidR="007E3302" w:rsidRDefault="00C4512A">
      <w:pPr>
        <w:jc w:val="center"/>
      </w:pPr>
      <w:r>
        <w:rPr>
          <w:noProof/>
        </w:rPr>
        <w:drawing>
          <wp:inline distT="0" distB="0" distL="0" distR="0">
            <wp:extent cx="4791075" cy="17907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05831" cy="179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02" w:rsidRDefault="00C4512A" w:rsidP="006A1551">
      <w:pPr>
        <w:spacing w:beforeLines="150" w:before="468"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）如果</w:t>
      </w:r>
      <w:r>
        <w:t>还没有完全填写完申报资料可以点击保存，项目会保存在我的项目中，点击继续申报即可继续编辑</w:t>
      </w:r>
      <w:r>
        <w:rPr>
          <w:rFonts w:hint="eastAsia"/>
        </w:rPr>
        <w:t>。</w:t>
      </w:r>
    </w:p>
    <w:p w:rsidR="007E3302" w:rsidRDefault="00C4512A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257800" cy="2543175"/>
            <wp:effectExtent l="0" t="0" r="0" b="9525"/>
            <wp:docPr id="1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3302" w:rsidRDefault="007E3302"/>
    <w:p w:rsidR="007E3302" w:rsidRDefault="00C4512A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）所有资料</w:t>
      </w:r>
      <w:r>
        <w:t>填写完成后，</w:t>
      </w:r>
      <w:r>
        <w:rPr>
          <w:rFonts w:hint="eastAsia"/>
        </w:rPr>
        <w:t>点击</w:t>
      </w:r>
      <w:r>
        <w:t>提交就可以将项目提交到评审流程</w:t>
      </w:r>
      <w:r>
        <w:rPr>
          <w:rFonts w:hint="eastAsia"/>
        </w:rPr>
        <w:t>。</w:t>
      </w:r>
    </w:p>
    <w:p w:rsidR="007E3302" w:rsidRDefault="00C4512A">
      <w:pPr>
        <w:spacing w:line="360" w:lineRule="auto"/>
        <w:ind w:firstLineChars="300" w:firstLine="723"/>
        <w:rPr>
          <w:sz w:val="24"/>
        </w:rPr>
      </w:pPr>
      <w:r>
        <w:rPr>
          <w:rFonts w:hint="eastAsia"/>
          <w:b/>
          <w:bCs/>
          <w:color w:val="FF0000"/>
          <w:sz w:val="24"/>
        </w:rPr>
        <w:t>请注意：</w:t>
      </w:r>
      <w:r>
        <w:rPr>
          <w:b/>
          <w:bCs/>
          <w:color w:val="FF0000"/>
          <w:sz w:val="24"/>
        </w:rPr>
        <w:t>提交之后无法修改</w:t>
      </w:r>
      <w:r>
        <w:rPr>
          <w:rFonts w:hint="eastAsia"/>
          <w:b/>
          <w:bCs/>
          <w:color w:val="FF0000"/>
          <w:sz w:val="24"/>
        </w:rPr>
        <w:t>。</w:t>
      </w:r>
    </w:p>
    <w:sectPr w:rsidR="007E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2A" w:rsidRDefault="00C4512A" w:rsidP="006A1551">
      <w:r>
        <w:separator/>
      </w:r>
    </w:p>
  </w:endnote>
  <w:endnote w:type="continuationSeparator" w:id="0">
    <w:p w:rsidR="00C4512A" w:rsidRDefault="00C4512A" w:rsidP="006A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2A" w:rsidRDefault="00C4512A" w:rsidP="006A1551">
      <w:r>
        <w:separator/>
      </w:r>
    </w:p>
  </w:footnote>
  <w:footnote w:type="continuationSeparator" w:id="0">
    <w:p w:rsidR="00C4512A" w:rsidRDefault="00C4512A" w:rsidP="006A1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86"/>
    <w:rsid w:val="0003691C"/>
    <w:rsid w:val="001A693F"/>
    <w:rsid w:val="001D4806"/>
    <w:rsid w:val="00272DCD"/>
    <w:rsid w:val="00313165"/>
    <w:rsid w:val="003171DE"/>
    <w:rsid w:val="00351152"/>
    <w:rsid w:val="00373169"/>
    <w:rsid w:val="003B28B2"/>
    <w:rsid w:val="00546A48"/>
    <w:rsid w:val="005B21DE"/>
    <w:rsid w:val="00636DC2"/>
    <w:rsid w:val="0066739A"/>
    <w:rsid w:val="006A1551"/>
    <w:rsid w:val="006B020E"/>
    <w:rsid w:val="006B6FE6"/>
    <w:rsid w:val="006C08D6"/>
    <w:rsid w:val="006D43A5"/>
    <w:rsid w:val="007A07CA"/>
    <w:rsid w:val="007E3302"/>
    <w:rsid w:val="00810C7C"/>
    <w:rsid w:val="009B647E"/>
    <w:rsid w:val="009F3A37"/>
    <w:rsid w:val="009F61FB"/>
    <w:rsid w:val="00A15A52"/>
    <w:rsid w:val="00A44738"/>
    <w:rsid w:val="00A47D84"/>
    <w:rsid w:val="00A5046A"/>
    <w:rsid w:val="00B30C00"/>
    <w:rsid w:val="00B36101"/>
    <w:rsid w:val="00BE3911"/>
    <w:rsid w:val="00C4512A"/>
    <w:rsid w:val="00CF40BA"/>
    <w:rsid w:val="00D24D86"/>
    <w:rsid w:val="00E12727"/>
    <w:rsid w:val="00E7269F"/>
    <w:rsid w:val="00FC0781"/>
    <w:rsid w:val="073B6526"/>
    <w:rsid w:val="0A5C33EB"/>
    <w:rsid w:val="0B451FA5"/>
    <w:rsid w:val="0B4E01BC"/>
    <w:rsid w:val="0D7C26CF"/>
    <w:rsid w:val="0DD45B6F"/>
    <w:rsid w:val="0ED25B5C"/>
    <w:rsid w:val="0F5E6339"/>
    <w:rsid w:val="11AB75DE"/>
    <w:rsid w:val="13A12691"/>
    <w:rsid w:val="143D631F"/>
    <w:rsid w:val="149413D7"/>
    <w:rsid w:val="18B65788"/>
    <w:rsid w:val="1A075536"/>
    <w:rsid w:val="1A0E499E"/>
    <w:rsid w:val="1A503A40"/>
    <w:rsid w:val="1ADF6B0D"/>
    <w:rsid w:val="1CC7664E"/>
    <w:rsid w:val="1D4E2B63"/>
    <w:rsid w:val="1FC03A66"/>
    <w:rsid w:val="1FFE61E4"/>
    <w:rsid w:val="252C3829"/>
    <w:rsid w:val="25607937"/>
    <w:rsid w:val="259820A0"/>
    <w:rsid w:val="26040F21"/>
    <w:rsid w:val="275C6C1C"/>
    <w:rsid w:val="27D53ED7"/>
    <w:rsid w:val="288D7726"/>
    <w:rsid w:val="2D4F478A"/>
    <w:rsid w:val="305D06CC"/>
    <w:rsid w:val="305E664D"/>
    <w:rsid w:val="31F5701C"/>
    <w:rsid w:val="323D674B"/>
    <w:rsid w:val="331A6CDE"/>
    <w:rsid w:val="35BF0742"/>
    <w:rsid w:val="38AB70B3"/>
    <w:rsid w:val="39F42DF4"/>
    <w:rsid w:val="3A9C62D0"/>
    <w:rsid w:val="3B1159C5"/>
    <w:rsid w:val="3B8C636B"/>
    <w:rsid w:val="3C65740F"/>
    <w:rsid w:val="3C80267B"/>
    <w:rsid w:val="3FFC2F74"/>
    <w:rsid w:val="40086B8E"/>
    <w:rsid w:val="4151310F"/>
    <w:rsid w:val="42635B15"/>
    <w:rsid w:val="44DC0DFB"/>
    <w:rsid w:val="49FA6CD3"/>
    <w:rsid w:val="4A8523D2"/>
    <w:rsid w:val="4B6C20AD"/>
    <w:rsid w:val="4BA67DC1"/>
    <w:rsid w:val="4DF06A98"/>
    <w:rsid w:val="51912BE9"/>
    <w:rsid w:val="534A7BB6"/>
    <w:rsid w:val="56472AB4"/>
    <w:rsid w:val="566E1E7F"/>
    <w:rsid w:val="582C28EC"/>
    <w:rsid w:val="587B7DF7"/>
    <w:rsid w:val="59E060E3"/>
    <w:rsid w:val="5A354978"/>
    <w:rsid w:val="5AEE12B7"/>
    <w:rsid w:val="5B8459AF"/>
    <w:rsid w:val="5C3B16EF"/>
    <w:rsid w:val="607227F6"/>
    <w:rsid w:val="612657FC"/>
    <w:rsid w:val="6135232B"/>
    <w:rsid w:val="61BF6CCB"/>
    <w:rsid w:val="62B6614A"/>
    <w:rsid w:val="62D624E1"/>
    <w:rsid w:val="63B3793A"/>
    <w:rsid w:val="63FF601A"/>
    <w:rsid w:val="64011875"/>
    <w:rsid w:val="64B46463"/>
    <w:rsid w:val="69305B7E"/>
    <w:rsid w:val="6A0A0B34"/>
    <w:rsid w:val="6DC917AB"/>
    <w:rsid w:val="6E6C6BC3"/>
    <w:rsid w:val="71B0330E"/>
    <w:rsid w:val="720545D4"/>
    <w:rsid w:val="72884324"/>
    <w:rsid w:val="734640DA"/>
    <w:rsid w:val="73937924"/>
    <w:rsid w:val="73E900A1"/>
    <w:rsid w:val="74BF3044"/>
    <w:rsid w:val="7617257F"/>
    <w:rsid w:val="78206CD8"/>
    <w:rsid w:val="795B539E"/>
    <w:rsid w:val="7A692B34"/>
    <w:rsid w:val="7A763277"/>
    <w:rsid w:val="7BFF035A"/>
    <w:rsid w:val="7CBC0FEF"/>
    <w:rsid w:val="7EE4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yi.zlgc.chaoxing.com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孙菊</cp:lastModifiedBy>
  <cp:revision>24</cp:revision>
  <cp:lastPrinted>2018-11-14T07:54:00Z</cp:lastPrinted>
  <dcterms:created xsi:type="dcterms:W3CDTF">2015-10-19T07:02:00Z</dcterms:created>
  <dcterms:modified xsi:type="dcterms:W3CDTF">2018-11-15T01:35:00Z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